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090EC16A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941CCC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/2022</w:t>
      </w:r>
    </w:p>
    <w:p w14:paraId="34B98A6E" w14:textId="55A90F2E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941CCC">
        <w:rPr>
          <w:sz w:val="32"/>
          <w:szCs w:val="32"/>
        </w:rPr>
        <w:t>pondělí19.12.</w:t>
      </w:r>
      <w:r>
        <w:rPr>
          <w:sz w:val="32"/>
          <w:szCs w:val="32"/>
        </w:rPr>
        <w:t>.2022 od 18.00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25DE1708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941CCC">
        <w:rPr>
          <w:sz w:val="32"/>
          <w:szCs w:val="32"/>
        </w:rPr>
        <w:t>7</w:t>
      </w:r>
      <w:r>
        <w:rPr>
          <w:sz w:val="32"/>
          <w:szCs w:val="32"/>
        </w:rPr>
        <w:t xml:space="preserve"> ze 7 viz příloha 1</w:t>
      </w:r>
    </w:p>
    <w:p w14:paraId="4CC41909" w14:textId="594535DA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Místo konání: obec Budkov – kancelář starostky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3B07B730" w14:textId="4BDE0C46" w:rsidR="009812E5" w:rsidRDefault="009812E5" w:rsidP="009812E5">
      <w:pPr>
        <w:pStyle w:val="Odstavecseseznamem"/>
        <w:numPr>
          <w:ilvl w:val="0"/>
          <w:numId w:val="1"/>
        </w:num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Určení ověřovatelů zápisu(§95 odst. 1 zákona o obcích) a zapisovatele</w:t>
      </w:r>
    </w:p>
    <w:p w14:paraId="2089BCDD" w14:textId="4876FF8D" w:rsidR="009812E5" w:rsidRDefault="009812E5" w:rsidP="009812E5">
      <w:pPr>
        <w:pStyle w:val="Odstavecseseznamem"/>
        <w:numPr>
          <w:ilvl w:val="0"/>
          <w:numId w:val="1"/>
        </w:num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Schválení programu</w:t>
      </w:r>
    </w:p>
    <w:p w14:paraId="075CE573" w14:textId="11007D65" w:rsidR="009812E5" w:rsidRPr="00983FDE" w:rsidRDefault="00A352ED" w:rsidP="00983FDE">
      <w:pPr>
        <w:pStyle w:val="Odstavecseseznamem"/>
        <w:numPr>
          <w:ilvl w:val="0"/>
          <w:numId w:val="1"/>
        </w:numPr>
        <w:tabs>
          <w:tab w:val="left" w:pos="142"/>
        </w:tabs>
        <w:ind w:right="-567"/>
        <w:rPr>
          <w:sz w:val="32"/>
          <w:szCs w:val="32"/>
        </w:rPr>
      </w:pPr>
      <w:r w:rsidRPr="00983FDE">
        <w:rPr>
          <w:sz w:val="32"/>
          <w:szCs w:val="32"/>
        </w:rPr>
        <w:t>Rozpočet pro obec Budkov na rok 2023</w:t>
      </w:r>
    </w:p>
    <w:p w14:paraId="40A4FDB5" w14:textId="0DEA700E" w:rsidR="009812E5" w:rsidRDefault="00A352ED" w:rsidP="00A352ED">
      <w:pPr>
        <w:pStyle w:val="Odstavecseseznamem"/>
        <w:numPr>
          <w:ilvl w:val="0"/>
          <w:numId w:val="1"/>
        </w:num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Střednědobý výhled obce na roky 2023-2026</w:t>
      </w:r>
    </w:p>
    <w:p w14:paraId="76112080" w14:textId="4441C323" w:rsidR="009812E5" w:rsidRDefault="00A352ED" w:rsidP="009812E5">
      <w:pPr>
        <w:pStyle w:val="Odstavecseseznamem"/>
        <w:numPr>
          <w:ilvl w:val="0"/>
          <w:numId w:val="1"/>
        </w:num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Rozpočet DHO</w:t>
      </w:r>
    </w:p>
    <w:p w14:paraId="20BBB332" w14:textId="633015B9" w:rsidR="009812E5" w:rsidRDefault="008738F0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6)</w:t>
      </w:r>
      <w:r w:rsidR="00734783">
        <w:rPr>
          <w:sz w:val="32"/>
          <w:szCs w:val="32"/>
        </w:rPr>
        <w:t>U</w:t>
      </w:r>
      <w:r>
        <w:rPr>
          <w:sz w:val="32"/>
          <w:szCs w:val="32"/>
        </w:rPr>
        <w:t>rčení inventární komise</w:t>
      </w:r>
    </w:p>
    <w:p w14:paraId="0BCB34AD" w14:textId="36EFB823" w:rsidR="00734783" w:rsidRDefault="00734783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7) Poplatky odpady</w:t>
      </w:r>
    </w:p>
    <w:p w14:paraId="2577D941" w14:textId="327AD2CB" w:rsidR="00734783" w:rsidRDefault="00734783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8)Instalace filtrů na vodu</w:t>
      </w:r>
    </w:p>
    <w:p w14:paraId="2CF59116" w14:textId="14C6845C" w:rsidR="00734783" w:rsidRDefault="00734783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9)Pronájmy zahrádek</w:t>
      </w:r>
    </w:p>
    <w:p w14:paraId="1ED08548" w14:textId="76EB939B" w:rsidR="00734783" w:rsidRDefault="00734783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10</w:t>
      </w:r>
      <w:r w:rsidR="00872B0D">
        <w:rPr>
          <w:sz w:val="32"/>
          <w:szCs w:val="32"/>
        </w:rPr>
        <w:t>)Výpověď smlouvy</w:t>
      </w:r>
    </w:p>
    <w:p w14:paraId="468AA5C8" w14:textId="3C9C2352" w:rsidR="00872B0D" w:rsidRDefault="00872B0D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11)Pronájem KD Budkov</w:t>
      </w:r>
    </w:p>
    <w:p w14:paraId="4D03C50C" w14:textId="0F87619B" w:rsidR="00D5336A" w:rsidRDefault="00D5336A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12)Rozpočet FOVM</w:t>
      </w:r>
    </w:p>
    <w:p w14:paraId="100EC281" w14:textId="62EC8DC3" w:rsidR="00D5336A" w:rsidRDefault="00D5336A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13)Střednědobý výhled FOVM</w:t>
      </w:r>
      <w:r w:rsidR="00B76F4F">
        <w:rPr>
          <w:sz w:val="32"/>
          <w:szCs w:val="32"/>
        </w:rPr>
        <w:t xml:space="preserve"> na roky 2023-2026</w:t>
      </w:r>
    </w:p>
    <w:p w14:paraId="28074F21" w14:textId="02FB9109" w:rsidR="00B8709C" w:rsidRDefault="00B8709C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14)účet</w:t>
      </w:r>
    </w:p>
    <w:p w14:paraId="7F4A8017" w14:textId="7FBEC688" w:rsidR="00872B0D" w:rsidRDefault="00872B0D" w:rsidP="008738F0">
      <w:pPr>
        <w:tabs>
          <w:tab w:val="left" w:pos="142"/>
        </w:tabs>
        <w:ind w:left="360"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B8709C">
        <w:rPr>
          <w:sz w:val="32"/>
          <w:szCs w:val="32"/>
        </w:rPr>
        <w:t>5)</w:t>
      </w:r>
      <w:r>
        <w:rPr>
          <w:sz w:val="32"/>
          <w:szCs w:val="32"/>
        </w:rPr>
        <w:t>Usnesení, závěr</w:t>
      </w:r>
    </w:p>
    <w:p w14:paraId="2B6A8DFC" w14:textId="31D5CF7E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285F188" w14:textId="1FD3E098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 xml:space="preserve">Starostka obce zahájila jednání, přivítala přítomné zastupitele na jednání a konstatovala, že je přítomno </w:t>
      </w:r>
      <w:r w:rsidR="00756460">
        <w:rPr>
          <w:sz w:val="32"/>
          <w:szCs w:val="32"/>
        </w:rPr>
        <w:t>7</w:t>
      </w:r>
      <w:r w:rsidRPr="009812E5">
        <w:rPr>
          <w:sz w:val="32"/>
          <w:szCs w:val="32"/>
        </w:rPr>
        <w:t xml:space="preserve"> členů zastupitelstva. </w:t>
      </w:r>
      <w:r w:rsidRPr="009812E5">
        <w:rPr>
          <w:sz w:val="32"/>
          <w:szCs w:val="32"/>
        </w:rPr>
        <w:lastRenderedPageBreak/>
        <w:t>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usnášeníschopné. Určuje zapisovatele a ověřovatele zápisu:</w:t>
      </w:r>
    </w:p>
    <w:p w14:paraId="7BC35E7C" w14:textId="62F68001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Marie Mixová, Ověřovatel Jaroslava Bošková, </w:t>
      </w:r>
      <w:r w:rsidR="00A352ED">
        <w:rPr>
          <w:sz w:val="32"/>
          <w:szCs w:val="32"/>
        </w:rPr>
        <w:t>Jitka Motlová</w:t>
      </w:r>
    </w:p>
    <w:p w14:paraId="57A7ACF7" w14:textId="08E836B3" w:rsidR="00302283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2)Schválení programu. </w:t>
      </w:r>
    </w:p>
    <w:p w14:paraId="4F8714D8" w14:textId="4A11C017" w:rsidR="00AD3E09" w:rsidRDefault="00AD3E0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756460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   Proti    0                 Zdrželi se         0    Schváleno</w:t>
      </w:r>
    </w:p>
    <w:p w14:paraId="29A5B3E6" w14:textId="61C777FB" w:rsidR="005A1F27" w:rsidRDefault="00302283" w:rsidP="00A352E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A352ED">
        <w:rPr>
          <w:sz w:val="32"/>
          <w:szCs w:val="32"/>
        </w:rPr>
        <w:t>Projednání  a schválení  rozpočtu obce Budkov na rok 2023 je připravený jako vyrovnaný ve výši 4 082 100,-Kč. Návrh rozpočtu vychází</w:t>
      </w:r>
      <w:r w:rsidR="00983FDE">
        <w:rPr>
          <w:sz w:val="32"/>
          <w:szCs w:val="32"/>
        </w:rPr>
        <w:t xml:space="preserve"> ze skutečnosti rozpočtu roku 2022 se zohledněním připravovaných plánů. Návrh rozpočtu byl zveřejněn způsobem umožňujícím dálkový přístup. </w:t>
      </w:r>
      <w:bookmarkStart w:id="0" w:name="_Hlk121749030"/>
      <w:r w:rsidR="008738F0">
        <w:rPr>
          <w:sz w:val="32"/>
          <w:szCs w:val="32"/>
        </w:rPr>
        <w:t>Návrh usnesení č. 6/2022/bod3</w:t>
      </w:r>
      <w:bookmarkEnd w:id="0"/>
      <w:r w:rsidR="008738F0">
        <w:rPr>
          <w:sz w:val="32"/>
          <w:szCs w:val="32"/>
        </w:rPr>
        <w:t>:</w:t>
      </w:r>
    </w:p>
    <w:p w14:paraId="30E129B3" w14:textId="64502F68" w:rsidR="00983FDE" w:rsidRDefault="00983FDE" w:rsidP="00A352E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Zastupitelstvo obce Budkov schvaluje rozpočet obce Budkov jako vyrovnaný ve výši 4 082 100,-Kč na straně příjmů a výdajů.</w:t>
      </w:r>
    </w:p>
    <w:p w14:paraId="52B12520" w14:textId="6E17AB8D" w:rsidR="00983FDE" w:rsidRDefault="00983FDE" w:rsidP="00A352E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 </w:t>
      </w:r>
      <w:r w:rsidR="00756460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             proti            0             zdrželi se       0</w:t>
      </w:r>
    </w:p>
    <w:p w14:paraId="30EE51C9" w14:textId="12ECF02F" w:rsidR="00983FDE" w:rsidRPr="00A352ED" w:rsidRDefault="00983FDE" w:rsidP="00A352E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schváleno</w:t>
      </w:r>
    </w:p>
    <w:p w14:paraId="7F880626" w14:textId="53BF75F2" w:rsidR="00302283" w:rsidRDefault="00302283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E489B99" w14:textId="26C01DE0" w:rsidR="00302283" w:rsidRDefault="00302283" w:rsidP="00983FDE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4)ZO </w:t>
      </w:r>
      <w:r w:rsidR="00983FDE">
        <w:rPr>
          <w:sz w:val="32"/>
          <w:szCs w:val="32"/>
        </w:rPr>
        <w:t>projednalo střednědobý výhled rozpočtu na roky 2023-2026.Návrh vychází ze skutečnosti rozpočtu roku 2022 a návrhu rozpočtu 2023 se zohledněním připravovaných plánů</w:t>
      </w:r>
      <w:r>
        <w:rPr>
          <w:sz w:val="32"/>
          <w:szCs w:val="32"/>
        </w:rPr>
        <w:t>.</w:t>
      </w:r>
      <w:r w:rsidR="00983FDE">
        <w:rPr>
          <w:sz w:val="32"/>
          <w:szCs w:val="32"/>
        </w:rPr>
        <w:t>Návrh střednědobého výhledu byl zveřejněn způsobem umožňujícím dálkový přístup.</w:t>
      </w:r>
      <w:r w:rsidR="008738F0" w:rsidRPr="008738F0">
        <w:rPr>
          <w:sz w:val="32"/>
          <w:szCs w:val="32"/>
        </w:rPr>
        <w:t xml:space="preserve"> </w:t>
      </w:r>
      <w:r w:rsidR="008738F0">
        <w:rPr>
          <w:sz w:val="32"/>
          <w:szCs w:val="32"/>
        </w:rPr>
        <w:t>Návrh usnesení č. 6/2022/bod4:</w:t>
      </w:r>
    </w:p>
    <w:p w14:paraId="1E4140D9" w14:textId="597B3A30" w:rsidR="00983FDE" w:rsidRPr="00983FDE" w:rsidRDefault="00983FDE" w:rsidP="00983FDE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bookmarkStart w:id="1" w:name="_Hlk121917414"/>
      <w:r>
        <w:rPr>
          <w:sz w:val="32"/>
          <w:szCs w:val="32"/>
        </w:rPr>
        <w:t xml:space="preserve">Zastupitelstvo obce Budkov schvaluje střednědobý výhled rozpočtu obce Budkov na roky 2023-2026. </w:t>
      </w:r>
    </w:p>
    <w:bookmarkEnd w:id="1"/>
    <w:p w14:paraId="20E5D011" w14:textId="5187819E" w:rsidR="00983FDE" w:rsidRDefault="00302283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  </w:t>
      </w:r>
      <w:r w:rsidR="00756460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       Proti      0              Zdrželi se     0   </w:t>
      </w:r>
    </w:p>
    <w:p w14:paraId="1475B4F3" w14:textId="2081BF3E" w:rsidR="00302283" w:rsidRPr="00983FDE" w:rsidRDefault="00302283" w:rsidP="00983FDE">
      <w:pPr>
        <w:tabs>
          <w:tab w:val="left" w:pos="142"/>
        </w:tabs>
        <w:ind w:right="-567"/>
        <w:rPr>
          <w:sz w:val="32"/>
          <w:szCs w:val="32"/>
        </w:rPr>
      </w:pPr>
    </w:p>
    <w:p w14:paraId="3844A2F3" w14:textId="2109BBDA" w:rsidR="00302283" w:rsidRPr="008738F0" w:rsidRDefault="00302283" w:rsidP="008738F0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r w:rsidR="008738F0">
        <w:rPr>
          <w:sz w:val="32"/>
          <w:szCs w:val="32"/>
        </w:rPr>
        <w:t>Rozpočet DSO Mikroregion Vlachovo Březí. Na zasedání DSO Mikroregion Vlachovo Březí dne 13.12.2022 byl schválen rozpočtem DSO mikroregion Vlachovo Březí na rok 2023. Vzato na vědomí</w:t>
      </w:r>
    </w:p>
    <w:p w14:paraId="3E5A0EF8" w14:textId="7AC12A4A" w:rsidR="00A10EEC" w:rsidRDefault="00302283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</w:t>
      </w:r>
      <w:r w:rsidR="008738F0" w:rsidRPr="008738F0">
        <w:t xml:space="preserve"> </w:t>
      </w:r>
      <w:r w:rsidR="008738F0" w:rsidRPr="008738F0">
        <w:rPr>
          <w:sz w:val="32"/>
          <w:szCs w:val="32"/>
        </w:rPr>
        <w:t>Starostka obce určuje inventární komisi ve složení: předseda Jaroslava Bošková, členové Vlastimil Osvald a Bohumil Helvich. Vzato na vědomí.</w:t>
      </w:r>
    </w:p>
    <w:p w14:paraId="5F8059E8" w14:textId="6F79B5AF" w:rsidR="00734783" w:rsidRDefault="00734783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7) Poplatky za odpady zůst</w:t>
      </w:r>
      <w:r w:rsidR="00B76F4F">
        <w:rPr>
          <w:sz w:val="32"/>
          <w:szCs w:val="32"/>
        </w:rPr>
        <w:t>á</w:t>
      </w:r>
      <w:r>
        <w:rPr>
          <w:sz w:val="32"/>
          <w:szCs w:val="32"/>
        </w:rPr>
        <w:t>vají pro rok 2023 stejné ve výši 540,-Kč</w:t>
      </w:r>
    </w:p>
    <w:p w14:paraId="12EBF1D5" w14:textId="399F75D7" w:rsidR="00734783" w:rsidRDefault="00734783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Pro 6             proti 0                 zdrželi se 0</w:t>
      </w:r>
    </w:p>
    <w:p w14:paraId="35787ABE" w14:textId="3861EE3F" w:rsidR="00734783" w:rsidRDefault="00734783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Schváleno</w:t>
      </w:r>
    </w:p>
    <w:p w14:paraId="470339A6" w14:textId="77777777" w:rsidR="00734783" w:rsidRPr="00734783" w:rsidRDefault="00734783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4B995EBC" w14:textId="364190DA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8)</w:t>
      </w:r>
      <w:r w:rsidR="00734783">
        <w:rPr>
          <w:sz w:val="32"/>
          <w:szCs w:val="32"/>
        </w:rPr>
        <w:t>Instalace filtrů na vodu, na záchyt dusičnanů bude proveden firmou Stillea Europe s.r.o.</w:t>
      </w:r>
    </w:p>
    <w:p w14:paraId="0C5ED989" w14:textId="6FF55907" w:rsidR="00734783" w:rsidRDefault="00734783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Instalace by měla dle počasí proběhnout v druhé půlce ledna, prozatimní rozpočet na materiál a práci činní dle nabídky cca 300 000,-Kč.</w:t>
      </w:r>
    </w:p>
    <w:p w14:paraId="32655143" w14:textId="0A5634DC" w:rsidR="00734783" w:rsidRDefault="00734783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</w:t>
      </w:r>
      <w:r w:rsidR="00756460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 proti   0            zdrželi se            0</w:t>
      </w:r>
    </w:p>
    <w:p w14:paraId="72C15B82" w14:textId="230F35C5" w:rsidR="00734783" w:rsidRDefault="00734783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schváleno</w:t>
      </w:r>
    </w:p>
    <w:p w14:paraId="78834D9D" w14:textId="7D5C78B3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C6BA05C" w14:textId="3B59D44A" w:rsidR="00A10EEC" w:rsidRDefault="00A10EEC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9)Obec Budkov</w:t>
      </w:r>
      <w:r w:rsidR="00734783">
        <w:rPr>
          <w:sz w:val="32"/>
          <w:szCs w:val="32"/>
        </w:rPr>
        <w:t xml:space="preserve"> tímto schvaluje, pronájmy zahrádek náležící k bytovým domům, budou výhradně pronajímány obyvateli bytových domů nebo budou k dispozici obci</w:t>
      </w:r>
    </w:p>
    <w:p w14:paraId="0031E2BE" w14:textId="522A9694" w:rsidR="00734783" w:rsidRDefault="00734783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</w:t>
      </w:r>
      <w:r w:rsidR="00756460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       proti       0            zdrželi se           0</w:t>
      </w:r>
    </w:p>
    <w:p w14:paraId="211162DF" w14:textId="7EC04DEF" w:rsidR="00734783" w:rsidRPr="00734783" w:rsidRDefault="00734783" w:rsidP="0073478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schváleno</w:t>
      </w:r>
    </w:p>
    <w:p w14:paraId="19CE6FD2" w14:textId="03133DBE" w:rsidR="00A10EEC" w:rsidRDefault="00A10EEC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10) </w:t>
      </w:r>
      <w:r w:rsidR="00872B0D">
        <w:rPr>
          <w:sz w:val="32"/>
          <w:szCs w:val="32"/>
        </w:rPr>
        <w:t>Vzhledem ke schválení usnesení č.6/2022 bodu 9 bude vypovězena nájemní smlouv</w:t>
      </w:r>
      <w:r w:rsidR="00D5336A">
        <w:rPr>
          <w:sz w:val="32"/>
          <w:szCs w:val="32"/>
        </w:rPr>
        <w:t>a</w:t>
      </w:r>
      <w:r w:rsidR="00872B0D">
        <w:rPr>
          <w:sz w:val="32"/>
          <w:szCs w:val="32"/>
        </w:rPr>
        <w:t xml:space="preserve"> ze zahrádky p. </w:t>
      </w:r>
      <w:r w:rsidR="0040632C">
        <w:rPr>
          <w:sz w:val="32"/>
          <w:szCs w:val="32"/>
        </w:rPr>
        <w:t>xxx</w:t>
      </w:r>
    </w:p>
    <w:p w14:paraId="6E0778D9" w14:textId="06B3CCE4" w:rsidR="00872B0D" w:rsidRDefault="00872B0D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 </w:t>
      </w:r>
      <w:r w:rsidR="00756460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  proti          0         zdrželi se       0</w:t>
      </w:r>
    </w:p>
    <w:p w14:paraId="33CAC668" w14:textId="694B5072" w:rsidR="00872B0D" w:rsidRDefault="00872B0D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Schváleno</w:t>
      </w:r>
    </w:p>
    <w:p w14:paraId="7A07976E" w14:textId="666058BF" w:rsidR="00872B0D" w:rsidRDefault="00872B0D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11)Zastupitelstvo obce Budkov schvaluje pronájem KD Budkov p. </w:t>
      </w:r>
      <w:r w:rsidR="0040632C">
        <w:rPr>
          <w:sz w:val="32"/>
          <w:szCs w:val="32"/>
        </w:rPr>
        <w:t>xxx</w:t>
      </w:r>
      <w:r>
        <w:rPr>
          <w:sz w:val="32"/>
          <w:szCs w:val="32"/>
        </w:rPr>
        <w:t xml:space="preserve"> za podmínek uvedených ve smlouvě za částku 200,-Kč/měsíc od 1.1.2023</w:t>
      </w:r>
    </w:p>
    <w:p w14:paraId="55BE79E7" w14:textId="452A44DB" w:rsidR="00872B0D" w:rsidRDefault="00872B0D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</w:t>
      </w:r>
      <w:r w:rsidR="00756460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    proti</w:t>
      </w:r>
      <w:r w:rsidR="00D533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0               zdrželi se      0 </w:t>
      </w:r>
    </w:p>
    <w:p w14:paraId="19E0F37D" w14:textId="590703C3" w:rsidR="00872B0D" w:rsidRDefault="00872B0D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Schváleno</w:t>
      </w:r>
    </w:p>
    <w:p w14:paraId="7D28439A" w14:textId="7A8A205B" w:rsidR="00D5336A" w:rsidRDefault="00D5336A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12)Rozpočet fondu vodohospodářského majetku pro rok 2023 je 25000,-Kč.</w:t>
      </w:r>
      <w:r w:rsidRPr="00D5336A">
        <w:t xml:space="preserve"> </w:t>
      </w:r>
      <w:r w:rsidRPr="00D5336A">
        <w:rPr>
          <w:sz w:val="32"/>
          <w:szCs w:val="32"/>
        </w:rPr>
        <w:t>Zastupitelstvo obce Budkov schvaluje  rozpoč</w:t>
      </w:r>
      <w:r>
        <w:rPr>
          <w:sz w:val="32"/>
          <w:szCs w:val="32"/>
        </w:rPr>
        <w:t>et vodohospodářského majetku</w:t>
      </w:r>
      <w:r w:rsidRPr="00D5336A">
        <w:rPr>
          <w:sz w:val="32"/>
          <w:szCs w:val="32"/>
        </w:rPr>
        <w:t xml:space="preserve"> obce Budkov na roky 2023-2026.</w:t>
      </w:r>
    </w:p>
    <w:p w14:paraId="29260EB2" w14:textId="7EC3B161" w:rsidR="00D5336A" w:rsidRDefault="00D5336A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     6                    proti        0            zdrželi se     </w:t>
      </w:r>
      <w:r w:rsidR="00756460">
        <w:rPr>
          <w:sz w:val="32"/>
          <w:szCs w:val="32"/>
        </w:rPr>
        <w:t>1</w:t>
      </w:r>
    </w:p>
    <w:p w14:paraId="399D4FC8" w14:textId="49677E52" w:rsidR="00D5336A" w:rsidRDefault="00D5336A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Schváleno</w:t>
      </w:r>
    </w:p>
    <w:p w14:paraId="2265EE93" w14:textId="54D339E1" w:rsidR="00D5336A" w:rsidRDefault="00D5336A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13)ZO projednalo střednědobý výhled vodohospodářského majetku pro roky 2023-2026 se zohledněním připravovaných plánů.</w:t>
      </w:r>
      <w:r w:rsidRPr="00D5336A">
        <w:t xml:space="preserve"> </w:t>
      </w:r>
      <w:r w:rsidRPr="00D5336A">
        <w:rPr>
          <w:sz w:val="32"/>
          <w:szCs w:val="32"/>
        </w:rPr>
        <w:lastRenderedPageBreak/>
        <w:t xml:space="preserve">Zastupitelstvo obce Budkov schvaluje střednědobý výhled rozpočtu </w:t>
      </w:r>
      <w:r>
        <w:rPr>
          <w:sz w:val="32"/>
          <w:szCs w:val="32"/>
        </w:rPr>
        <w:t xml:space="preserve">vodohospodářského majetku </w:t>
      </w:r>
      <w:r w:rsidRPr="00D5336A">
        <w:rPr>
          <w:sz w:val="32"/>
          <w:szCs w:val="32"/>
        </w:rPr>
        <w:t>obce Budkov na roky 2023-2026.</w:t>
      </w:r>
    </w:p>
    <w:p w14:paraId="46604AEC" w14:textId="3E9503CD" w:rsidR="00B8709C" w:rsidRDefault="00B8709C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14)Starostka uvedla zůstatek finančních prostředků u ČNB a české spořitelny.</w:t>
      </w:r>
    </w:p>
    <w:p w14:paraId="75BF96BA" w14:textId="6642A96A" w:rsidR="00B8709C" w:rsidRPr="00872B0D" w:rsidRDefault="00B8709C" w:rsidP="00872B0D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184217C2" w14:textId="51011FD5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B8709C">
        <w:rPr>
          <w:sz w:val="32"/>
          <w:szCs w:val="32"/>
        </w:rPr>
        <w:t>5</w:t>
      </w:r>
      <w:r>
        <w:rPr>
          <w:sz w:val="32"/>
          <w:szCs w:val="32"/>
        </w:rPr>
        <w:t>) Byla přijata usnesení</w:t>
      </w:r>
      <w:r w:rsidR="00872B0D">
        <w:rPr>
          <w:sz w:val="32"/>
          <w:szCs w:val="32"/>
        </w:rPr>
        <w:t xml:space="preserve"> č. 6/2022</w:t>
      </w:r>
      <w:r>
        <w:rPr>
          <w:sz w:val="32"/>
          <w:szCs w:val="32"/>
        </w:rPr>
        <w:t xml:space="preserve"> bod </w:t>
      </w:r>
      <w:r w:rsidR="00872B0D">
        <w:rPr>
          <w:sz w:val="32"/>
          <w:szCs w:val="32"/>
        </w:rPr>
        <w:t>2,3,</w:t>
      </w:r>
      <w:r>
        <w:rPr>
          <w:sz w:val="32"/>
          <w:szCs w:val="32"/>
        </w:rPr>
        <w:t>4,7,</w:t>
      </w:r>
      <w:r w:rsidR="00872B0D">
        <w:rPr>
          <w:sz w:val="32"/>
          <w:szCs w:val="32"/>
        </w:rPr>
        <w:t>8,9,10,11</w:t>
      </w:r>
      <w:r w:rsidR="00D5336A">
        <w:rPr>
          <w:sz w:val="32"/>
          <w:szCs w:val="32"/>
        </w:rPr>
        <w:t>,12,13</w:t>
      </w:r>
    </w:p>
    <w:p w14:paraId="199979BB" w14:textId="35B85045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Zasedání bylo skončeno v 19.00Hod</w:t>
      </w:r>
    </w:p>
    <w:p w14:paraId="7AEC3C08" w14:textId="53C7FE5C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A75E836" w14:textId="585A42D2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9C25F03" w14:textId="3D7EEC14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V Budkově dne   </w:t>
      </w:r>
      <w:r w:rsidR="00872B0D">
        <w:rPr>
          <w:sz w:val="32"/>
          <w:szCs w:val="32"/>
        </w:rPr>
        <w:t>19</w:t>
      </w:r>
      <w:r>
        <w:rPr>
          <w:sz w:val="32"/>
          <w:szCs w:val="32"/>
        </w:rPr>
        <w:t>.</w:t>
      </w:r>
      <w:r w:rsidR="00872B0D">
        <w:rPr>
          <w:sz w:val="32"/>
          <w:szCs w:val="32"/>
        </w:rPr>
        <w:t>12.</w:t>
      </w:r>
      <w:r>
        <w:rPr>
          <w:sz w:val="32"/>
          <w:szCs w:val="32"/>
        </w:rPr>
        <w:t>2022           Zapsala   Marie Mixová</w:t>
      </w:r>
    </w:p>
    <w:p w14:paraId="0523FF5D" w14:textId="5108503A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46FA98D0" w14:textId="16C531F1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6199DE1" w14:textId="3FCA8479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748F796" w14:textId="254F2955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8F174AC" w14:textId="4F8A6A29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Ověřovatelé zápisu: Jaroslava Bošková                </w:t>
      </w:r>
      <w:r w:rsidR="00872B0D">
        <w:rPr>
          <w:sz w:val="32"/>
          <w:szCs w:val="32"/>
        </w:rPr>
        <w:t>Jitka Motlová</w:t>
      </w:r>
    </w:p>
    <w:p w14:paraId="605F14BC" w14:textId="3AAB5CB8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B10D250" w14:textId="2F612E3D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E37B892" w14:textId="7AB08DC8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7DAB719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Starostka:  Marie Mixová              </w:t>
      </w:r>
    </w:p>
    <w:p w14:paraId="768494E8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EE223B9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3C1C34" w14:textId="78B861F8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Místostarosta: Bohumil Helvich</w:t>
      </w:r>
    </w:p>
    <w:p w14:paraId="27B3418E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1BED8E9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2051EB3" w14:textId="4F976026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p w14:paraId="01D499D8" w14:textId="34DAFBE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289C64CB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1E6E76"/>
    <w:rsid w:val="00211AC0"/>
    <w:rsid w:val="00302283"/>
    <w:rsid w:val="0040632C"/>
    <w:rsid w:val="004B685F"/>
    <w:rsid w:val="00584894"/>
    <w:rsid w:val="005A1F27"/>
    <w:rsid w:val="005F21F9"/>
    <w:rsid w:val="00607499"/>
    <w:rsid w:val="0068716D"/>
    <w:rsid w:val="00734783"/>
    <w:rsid w:val="00756460"/>
    <w:rsid w:val="00872B0D"/>
    <w:rsid w:val="008738F0"/>
    <w:rsid w:val="00941CCC"/>
    <w:rsid w:val="009812E5"/>
    <w:rsid w:val="00983FDE"/>
    <w:rsid w:val="00A10EEC"/>
    <w:rsid w:val="00A352ED"/>
    <w:rsid w:val="00AD3E09"/>
    <w:rsid w:val="00B76F4F"/>
    <w:rsid w:val="00B8709C"/>
    <w:rsid w:val="00D5336A"/>
    <w:rsid w:val="00DE749B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761E7336-047C-4AEA-BDED-D2042CE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7</cp:revision>
  <cp:lastPrinted>2022-12-19T17:11:00Z</cp:lastPrinted>
  <dcterms:created xsi:type="dcterms:W3CDTF">2022-12-12T14:18:00Z</dcterms:created>
  <dcterms:modified xsi:type="dcterms:W3CDTF">2023-08-03T01:59:00Z</dcterms:modified>
</cp:coreProperties>
</file>